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FAD2" w14:textId="77777777" w:rsidR="00DB0855" w:rsidRDefault="00DB0855" w:rsidP="00E0654B">
      <w:pPr>
        <w:rPr>
          <w:rFonts w:ascii="Times New Roman" w:hAnsi="Times New Roman" w:cs="Times New Roman"/>
          <w:sz w:val="24"/>
          <w:szCs w:val="24"/>
        </w:rPr>
      </w:pPr>
    </w:p>
    <w:p w14:paraId="297112A2" w14:textId="5AC084C6" w:rsidR="00DB0855" w:rsidRDefault="00DB0855" w:rsidP="00E0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 </w:t>
      </w:r>
      <w:proofErr w:type="spellStart"/>
      <w:r>
        <w:rPr>
          <w:rFonts w:ascii="Times New Roman" w:hAnsi="Times New Roman" w:cs="Times New Roman"/>
          <w:sz w:val="24"/>
          <w:szCs w:val="24"/>
        </w:rPr>
        <w:t>Liisa-Ly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Pakosta</w:t>
      </w:r>
    </w:p>
    <w:p w14:paraId="2C8557BC" w14:textId="7EEE53BB" w:rsidR="00DB0855" w:rsidRDefault="00DB0855" w:rsidP="00E0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Justiits- ja digiminister</w:t>
      </w:r>
    </w:p>
    <w:p w14:paraId="6C4CDBC8" w14:textId="77777777" w:rsidR="00DB0855" w:rsidRDefault="00DB0855" w:rsidP="00E0654B">
      <w:pPr>
        <w:rPr>
          <w:rFonts w:ascii="Times New Roman" w:hAnsi="Times New Roman" w:cs="Times New Roman"/>
          <w:sz w:val="24"/>
          <w:szCs w:val="24"/>
        </w:rPr>
      </w:pPr>
    </w:p>
    <w:p w14:paraId="3CDDBB74" w14:textId="5B987460" w:rsidR="00E0654B" w:rsidRPr="00A66E76" w:rsidRDefault="00E0654B" w:rsidP="00E0654B">
      <w:pPr>
        <w:rPr>
          <w:rFonts w:ascii="Times New Roman" w:hAnsi="Times New Roman" w:cs="Times New Roman"/>
          <w:sz w:val="24"/>
          <w:szCs w:val="24"/>
        </w:rPr>
      </w:pPr>
      <w:r w:rsidRPr="00A66E76">
        <w:rPr>
          <w:rFonts w:ascii="Times New Roman" w:hAnsi="Times New Roman" w:cs="Times New Roman"/>
          <w:sz w:val="24"/>
          <w:szCs w:val="24"/>
        </w:rPr>
        <w:t>KIRJALIK KÜSIMUS</w:t>
      </w:r>
    </w:p>
    <w:p w14:paraId="1AECD653" w14:textId="77777777" w:rsidR="00DB0855" w:rsidRPr="00DB0855" w:rsidRDefault="00DB0855" w:rsidP="00E0654B">
      <w:pPr>
        <w:rPr>
          <w:rFonts w:ascii="Times New Roman" w:hAnsi="Times New Roman" w:cs="Times New Roman"/>
          <w:color w:val="0E2841" w:themeColor="text2"/>
          <w:sz w:val="24"/>
          <w:szCs w:val="24"/>
        </w:rPr>
      </w:pPr>
    </w:p>
    <w:p w14:paraId="2690C567" w14:textId="0AE6EC0C" w:rsidR="00E0654B" w:rsidRPr="00DB0855" w:rsidRDefault="00E0654B" w:rsidP="00E0654B">
      <w:pPr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Lugupeetud </w:t>
      </w:r>
      <w:r w:rsidR="00DB0855"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proua </w:t>
      </w:r>
      <w:proofErr w:type="spellStart"/>
      <w:r w:rsidR="00DB0855"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>Liisa-Ly</w:t>
      </w:r>
      <w:proofErr w:type="spellEnd"/>
      <w:r w:rsidR="00DB0855"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Pakosta</w:t>
      </w:r>
    </w:p>
    <w:p w14:paraId="1AF1B8FE" w14:textId="77777777" w:rsidR="00E0654B" w:rsidRPr="00DB0855" w:rsidRDefault="00E0654B" w:rsidP="00E0654B">
      <w:pPr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>Lähtudes Riigikogu kodu- ja töökorra seaduse paragrahvi 147 lõikest 1 palun vastata järgmistele küsimustele:</w:t>
      </w:r>
    </w:p>
    <w:p w14:paraId="08E284C0" w14:textId="391769B9" w:rsidR="00E0654B" w:rsidRPr="00DB0855" w:rsidRDefault="00A85692" w:rsidP="00A85692">
      <w:pPr>
        <w:pStyle w:val="Heading3"/>
        <w:numPr>
          <w:ilvl w:val="0"/>
          <w:numId w:val="2"/>
        </w:numPr>
        <w:shd w:val="clear" w:color="auto" w:fill="FFFFFF"/>
        <w:spacing w:before="0" w:after="0"/>
        <w:rPr>
          <w:rFonts w:ascii="Times New Roman" w:hAnsi="Times New Roman" w:cs="Times New Roman"/>
          <w:color w:val="0E2841" w:themeColor="text2"/>
          <w:sz w:val="24"/>
          <w:szCs w:val="24"/>
          <w:lang w:val="en-EE"/>
        </w:rPr>
      </w:pPr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Kui palju on aastatel </w:t>
      </w:r>
      <w:r w:rsidR="00834818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2020 – 2025 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kriminaalmenetluse seadustiku paragrahvis  </w:t>
      </w:r>
      <w:r w:rsidRPr="00DB0855">
        <w:rPr>
          <w:rStyle w:val="Strong"/>
          <w:rFonts w:ascii="Times New Roman" w:hAnsi="Times New Roman" w:cs="Times New Roman"/>
          <w:b w:val="0"/>
          <w:bCs w:val="0"/>
          <w:color w:val="0E2841" w:themeColor="text2"/>
          <w:sz w:val="24"/>
          <w:szCs w:val="24"/>
          <w:bdr w:val="none" w:sz="0" w:space="0" w:color="auto" w:frame="1"/>
        </w:rPr>
        <w:t>126</w:t>
      </w:r>
      <w:r w:rsidRPr="00DB0855">
        <w:rPr>
          <w:rStyle w:val="Strong"/>
          <w:rFonts w:ascii="Times New Roman" w:hAnsi="Times New Roman" w:cs="Times New Roman"/>
          <w:b w:val="0"/>
          <w:bCs w:val="0"/>
          <w:color w:val="0E2841" w:themeColor="text2"/>
          <w:sz w:val="24"/>
          <w:szCs w:val="24"/>
          <w:bdr w:val="none" w:sz="0" w:space="0" w:color="auto" w:frame="1"/>
          <w:vertAlign w:val="superscript"/>
        </w:rPr>
        <w:t>4</w:t>
      </w:r>
      <w:r w:rsidRPr="00DB0855">
        <w:rPr>
          <w:rStyle w:val="Strong"/>
          <w:rFonts w:ascii="Times New Roman" w:hAnsi="Times New Roman" w:cs="Times New Roman"/>
          <w:b w:val="0"/>
          <w:bCs w:val="0"/>
          <w:color w:val="0E2841" w:themeColor="text2"/>
          <w:sz w:val="24"/>
          <w:szCs w:val="24"/>
          <w:bdr w:val="none" w:sz="0" w:space="0" w:color="auto" w:frame="1"/>
        </w:rPr>
        <w:t> </w:t>
      </w:r>
      <w:bookmarkStart w:id="0" w:name="para126b4"/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 </w:t>
      </w:r>
      <w:bookmarkEnd w:id="0"/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sätestatud </w:t>
      </w:r>
      <w:r w:rsidR="005F42D3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alusel väljastatud 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>jälitustoimingute lubasid? Kui palju nendest lubadest on väljastatud prokuratuuri poolt ja kui palju eeluurimiskohtunike poolt? Palun andmed välja tuua iga aasta kohta eraldi.</w:t>
      </w:r>
    </w:p>
    <w:p w14:paraId="63B508F2" w14:textId="2E8FA054" w:rsidR="00A85692" w:rsidRPr="00DB0855" w:rsidRDefault="00A85692" w:rsidP="00A856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Kui paljude nende </w:t>
      </w:r>
      <w:r w:rsidR="00800DD0"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>(punktis 1 märgitud) jälitustoimingute lubade puhul on</w:t>
      </w:r>
      <w:r w:rsidR="00DB0855">
        <w:rPr>
          <w:rFonts w:ascii="Times New Roman" w:hAnsi="Times New Roman" w:cs="Times New Roman"/>
          <w:color w:val="0E2841" w:themeColor="text2"/>
          <w:sz w:val="24"/>
          <w:szCs w:val="24"/>
        </w:rPr>
        <w:t>:</w:t>
      </w:r>
    </w:p>
    <w:p w14:paraId="68A3E511" w14:textId="5786A946" w:rsidR="00800DD0" w:rsidRPr="00DB0855" w:rsidRDefault="00800DD0" w:rsidP="00800DD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Kriminaalmenetluse seadustiku paragrahvi </w:t>
      </w:r>
      <w:r w:rsidRPr="00DB0855">
        <w:rPr>
          <w:rStyle w:val="Strong"/>
          <w:rFonts w:ascii="Times New Roman" w:hAnsi="Times New Roman" w:cs="Times New Roman"/>
          <w:b w:val="0"/>
          <w:bCs w:val="0"/>
          <w:color w:val="0E2841" w:themeColor="text2"/>
          <w:sz w:val="24"/>
          <w:szCs w:val="24"/>
          <w:bdr w:val="none" w:sz="0" w:space="0" w:color="auto" w:frame="1"/>
        </w:rPr>
        <w:t>126</w:t>
      </w:r>
      <w:r w:rsidRPr="00DB0855">
        <w:rPr>
          <w:rStyle w:val="Strong"/>
          <w:rFonts w:ascii="Times New Roman" w:hAnsi="Times New Roman" w:cs="Times New Roman"/>
          <w:b w:val="0"/>
          <w:bCs w:val="0"/>
          <w:color w:val="0E2841" w:themeColor="text2"/>
          <w:sz w:val="24"/>
          <w:szCs w:val="24"/>
          <w:bdr w:val="none" w:sz="0" w:space="0" w:color="auto" w:frame="1"/>
          <w:vertAlign w:val="superscript"/>
        </w:rPr>
        <w:t>13</w:t>
      </w:r>
      <w:r w:rsidRPr="00DB0855">
        <w:rPr>
          <w:rStyle w:val="Strong"/>
          <w:rFonts w:ascii="Times New Roman" w:hAnsi="Times New Roman" w:cs="Times New Roman"/>
          <w:b w:val="0"/>
          <w:bCs w:val="0"/>
          <w:color w:val="0E2841" w:themeColor="text2"/>
          <w:sz w:val="24"/>
          <w:szCs w:val="24"/>
          <w:bdr w:val="none" w:sz="0" w:space="0" w:color="auto" w:frame="1"/>
        </w:rPr>
        <w:t> 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 xml:space="preserve"> lõike 1 kohaselt teavitatud </w:t>
      </w:r>
      <w:r w:rsidRPr="00DB0855">
        <w:rPr>
          <w:rFonts w:ascii="Times New Roman" w:hAnsi="Times New Roman" w:cs="Times New Roman"/>
          <w:color w:val="0E2841" w:themeColor="text2"/>
        </w:rPr>
        <w:t>jälitustoimingust isikuid, kelle suhtes jälitustoiming tehti?</w:t>
      </w:r>
    </w:p>
    <w:p w14:paraId="282304E4" w14:textId="7CD2DDF3" w:rsidR="00800DD0" w:rsidRPr="00DB0855" w:rsidRDefault="00800DD0" w:rsidP="00800DD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Kriminaalmenetluse seadustiku paragrahvi </w:t>
      </w:r>
      <w:r w:rsidRPr="00DB0855">
        <w:rPr>
          <w:rStyle w:val="Strong"/>
          <w:rFonts w:ascii="Times New Roman" w:hAnsi="Times New Roman" w:cs="Times New Roman"/>
          <w:b w:val="0"/>
          <w:bCs w:val="0"/>
          <w:color w:val="0E2841" w:themeColor="text2"/>
          <w:sz w:val="24"/>
          <w:szCs w:val="24"/>
          <w:bdr w:val="none" w:sz="0" w:space="0" w:color="auto" w:frame="1"/>
        </w:rPr>
        <w:t>126</w:t>
      </w:r>
      <w:r w:rsidRPr="00DB0855">
        <w:rPr>
          <w:rStyle w:val="Strong"/>
          <w:rFonts w:ascii="Times New Roman" w:hAnsi="Times New Roman" w:cs="Times New Roman"/>
          <w:b w:val="0"/>
          <w:bCs w:val="0"/>
          <w:color w:val="0E2841" w:themeColor="text2"/>
          <w:sz w:val="24"/>
          <w:szCs w:val="24"/>
          <w:bdr w:val="none" w:sz="0" w:space="0" w:color="auto" w:frame="1"/>
          <w:vertAlign w:val="superscript"/>
        </w:rPr>
        <w:t>13</w:t>
      </w:r>
      <w:r w:rsidRPr="00DB0855">
        <w:rPr>
          <w:rStyle w:val="Strong"/>
          <w:rFonts w:ascii="Times New Roman" w:hAnsi="Times New Roman" w:cs="Times New Roman"/>
          <w:b w:val="0"/>
          <w:bCs w:val="0"/>
          <w:color w:val="0E2841" w:themeColor="text2"/>
          <w:sz w:val="24"/>
          <w:szCs w:val="24"/>
          <w:bdr w:val="none" w:sz="0" w:space="0" w:color="auto" w:frame="1"/>
        </w:rPr>
        <w:t> 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 xml:space="preserve"> lõike 2 kohaselt prokuratuuri loal jäetud isikuid teavitamata </w:t>
      </w:r>
      <w:r w:rsid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 xml:space="preserve">nende suhtes läbi viidud 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jälitustoimingute</w:t>
      </w:r>
      <w:r w:rsid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st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?</w:t>
      </w:r>
    </w:p>
    <w:p w14:paraId="1406BB4D" w14:textId="1F7CF7A0" w:rsidR="00975FEC" w:rsidRPr="00DB0855" w:rsidRDefault="00975FEC" w:rsidP="00800DD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Kui paljude punktis 2.2. märgitud teavitamata jätmiste puhul on hiljem</w:t>
      </w:r>
      <w:r w:rsid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 xml:space="preserve"> (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vastava aluse äralangemisel</w:t>
      </w:r>
      <w:r w:rsid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)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 xml:space="preserve"> isikuid teavitatud </w:t>
      </w:r>
      <w:r w:rsid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 xml:space="preserve">nende suhtes läbi viidud 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jäli</w:t>
      </w:r>
      <w:r w:rsidR="00DB0855"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tu</w:t>
      </w:r>
      <w:r w:rsidRPr="00DB0855">
        <w:rPr>
          <w:rFonts w:ascii="Times New Roman" w:hAnsi="Times New Roman" w:cs="Times New Roman"/>
          <w:color w:val="0E2841" w:themeColor="text2"/>
          <w:sz w:val="24"/>
          <w:szCs w:val="24"/>
          <w:bdr w:val="none" w:sz="0" w:space="0" w:color="auto" w:frame="1"/>
        </w:rPr>
        <w:t>stoimingutest?</w:t>
      </w:r>
    </w:p>
    <w:p w14:paraId="750B71A5" w14:textId="77777777" w:rsidR="00E0654B" w:rsidRPr="00DB0855" w:rsidRDefault="00E0654B" w:rsidP="00E0654B">
      <w:pPr>
        <w:rPr>
          <w:rFonts w:ascii="Times New Roman" w:hAnsi="Times New Roman" w:cs="Times New Roman"/>
          <w:color w:val="0E2841" w:themeColor="text2"/>
          <w:sz w:val="24"/>
          <w:szCs w:val="24"/>
        </w:rPr>
      </w:pPr>
    </w:p>
    <w:p w14:paraId="5313B41C" w14:textId="77777777" w:rsidR="00E0654B" w:rsidRPr="00DB0855" w:rsidRDefault="00E0654B" w:rsidP="00E0654B">
      <w:pPr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DB085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Lugupidamisega </w:t>
      </w:r>
    </w:p>
    <w:p w14:paraId="35F1890A" w14:textId="77777777" w:rsidR="00E0654B" w:rsidRPr="00DB0855" w:rsidRDefault="00E0654B" w:rsidP="00E0654B">
      <w:pPr>
        <w:rPr>
          <w:rFonts w:ascii="Times New Roman" w:hAnsi="Times New Roman" w:cs="Times New Roman"/>
          <w:sz w:val="24"/>
          <w:szCs w:val="24"/>
        </w:rPr>
      </w:pPr>
    </w:p>
    <w:p w14:paraId="0E230992" w14:textId="77777777" w:rsidR="00E0654B" w:rsidRDefault="00E0654B" w:rsidP="00E0654B">
      <w:pPr>
        <w:rPr>
          <w:rFonts w:ascii="Times New Roman" w:hAnsi="Times New Roman" w:cs="Times New Roman"/>
          <w:sz w:val="24"/>
          <w:szCs w:val="24"/>
        </w:rPr>
      </w:pPr>
    </w:p>
    <w:p w14:paraId="6EF233A5" w14:textId="77777777" w:rsidR="00834818" w:rsidRPr="00DB0855" w:rsidRDefault="00834818" w:rsidP="00E0654B">
      <w:pPr>
        <w:rPr>
          <w:rFonts w:ascii="Times New Roman" w:hAnsi="Times New Roman" w:cs="Times New Roman"/>
          <w:sz w:val="24"/>
          <w:szCs w:val="24"/>
        </w:rPr>
      </w:pPr>
    </w:p>
    <w:p w14:paraId="7132DDB5" w14:textId="77777777" w:rsidR="00E0654B" w:rsidRPr="00760CB4" w:rsidRDefault="00E0654B" w:rsidP="00E0654B">
      <w:pPr>
        <w:rPr>
          <w:rFonts w:ascii="Times New Roman" w:hAnsi="Times New Roman" w:cs="Times New Roman"/>
          <w:sz w:val="24"/>
          <w:szCs w:val="24"/>
        </w:rPr>
      </w:pPr>
      <w:r w:rsidRPr="00A66E76">
        <w:rPr>
          <w:rFonts w:ascii="Times New Roman" w:hAnsi="Times New Roman" w:cs="Times New Roman"/>
          <w:sz w:val="24"/>
          <w:szCs w:val="24"/>
        </w:rPr>
        <w:t>Helir-Valdo</w:t>
      </w:r>
      <w:r>
        <w:rPr>
          <w:rFonts w:ascii="Times New Roman" w:hAnsi="Times New Roman" w:cs="Times New Roman"/>
          <w:sz w:val="24"/>
          <w:szCs w:val="24"/>
        </w:rPr>
        <w:t>r Seeder</w:t>
      </w:r>
    </w:p>
    <w:p w14:paraId="47706762" w14:textId="77777777" w:rsidR="00E0654B" w:rsidRPr="00760CB4" w:rsidRDefault="00E0654B" w:rsidP="00E0654B">
      <w:pPr>
        <w:rPr>
          <w:rFonts w:ascii="Times New Roman" w:hAnsi="Times New Roman" w:cs="Times New Roman"/>
          <w:sz w:val="24"/>
          <w:szCs w:val="24"/>
        </w:rPr>
      </w:pPr>
      <w:r w:rsidRPr="00760CB4">
        <w:rPr>
          <w:rFonts w:ascii="Times New Roman" w:hAnsi="Times New Roman" w:cs="Times New Roman"/>
          <w:sz w:val="24"/>
          <w:szCs w:val="24"/>
        </w:rPr>
        <w:t>Riigikogu liige</w:t>
      </w:r>
    </w:p>
    <w:p w14:paraId="3E3AF38B" w14:textId="77777777" w:rsidR="00E0654B" w:rsidRDefault="00E0654B" w:rsidP="00E0654B"/>
    <w:p w14:paraId="5E936A9D" w14:textId="77777777" w:rsidR="00125065" w:rsidRDefault="00125065"/>
    <w:sectPr w:rsidR="0012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B5F43"/>
    <w:multiLevelType w:val="multilevel"/>
    <w:tmpl w:val="0F628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FFE0A2A"/>
    <w:multiLevelType w:val="hybridMultilevel"/>
    <w:tmpl w:val="3E56C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01118">
    <w:abstractNumId w:val="1"/>
  </w:num>
  <w:num w:numId="2" w16cid:durableId="79961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4B"/>
    <w:rsid w:val="00125065"/>
    <w:rsid w:val="001B7E42"/>
    <w:rsid w:val="005265C4"/>
    <w:rsid w:val="0057116C"/>
    <w:rsid w:val="005F42D3"/>
    <w:rsid w:val="007010F3"/>
    <w:rsid w:val="007D186C"/>
    <w:rsid w:val="00800DD0"/>
    <w:rsid w:val="00834818"/>
    <w:rsid w:val="00975FEC"/>
    <w:rsid w:val="00A85692"/>
    <w:rsid w:val="00DB0855"/>
    <w:rsid w:val="00E0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7CFFE9"/>
  <w15:chartTrackingRefBased/>
  <w15:docId w15:val="{C3410490-D1B8-774C-AE09-ADD2F4DF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4B"/>
    <w:pPr>
      <w:spacing w:after="160" w:line="259" w:lineRule="auto"/>
    </w:pPr>
    <w:rPr>
      <w:kern w:val="0"/>
      <w:sz w:val="22"/>
      <w:szCs w:val="22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6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54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0654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6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2</cp:revision>
  <dcterms:created xsi:type="dcterms:W3CDTF">2025-10-14T08:28:00Z</dcterms:created>
  <dcterms:modified xsi:type="dcterms:W3CDTF">2025-10-14T08:28:00Z</dcterms:modified>
</cp:coreProperties>
</file>